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8BD6" w14:textId="4B7FB5D5" w:rsidR="005B2A9A" w:rsidRDefault="0047566D" w:rsidP="00A43EDB">
      <w:pPr>
        <w:spacing w:line="276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A43EDB">
        <w:rPr>
          <w:rFonts w:ascii="Arial" w:hAnsi="Arial" w:cs="Arial"/>
          <w:b/>
          <w:bCs/>
          <w:sz w:val="48"/>
          <w:szCs w:val="48"/>
        </w:rPr>
        <w:t>Anna Miller</w:t>
      </w:r>
      <w:r w:rsidR="007F36C9">
        <w:rPr>
          <w:rFonts w:ascii="Arial" w:hAnsi="Arial" w:cs="Arial"/>
          <w:b/>
          <w:bCs/>
          <w:sz w:val="48"/>
          <w:szCs w:val="48"/>
        </w:rPr>
        <w:t xml:space="preserve"> </w:t>
      </w:r>
    </w:p>
    <w:p w14:paraId="3B76F8C4" w14:textId="6D013419" w:rsidR="007F36C9" w:rsidRPr="007F36C9" w:rsidRDefault="007F36C9" w:rsidP="00A43EDB">
      <w:pPr>
        <w:spacing w:line="276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BEd</w:t>
      </w:r>
      <w:proofErr w:type="spellEnd"/>
      <w:r>
        <w:rPr>
          <w:rFonts w:ascii="Arial" w:hAnsi="Arial" w:cs="Arial"/>
          <w:b/>
          <w:bCs/>
        </w:rPr>
        <w:t xml:space="preserve"> (Hons) with English (QTS)</w:t>
      </w:r>
    </w:p>
    <w:p w14:paraId="59B572FA" w14:textId="686A1ECF" w:rsidR="005B2A9A" w:rsidRDefault="007F36C9" w:rsidP="005B2A9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Sleaford, </w:t>
      </w:r>
      <w:r w:rsidR="00A43EDB">
        <w:rPr>
          <w:rFonts w:ascii="Arial" w:hAnsi="Arial" w:cs="Arial"/>
        </w:rPr>
        <w:t>Lincolnshire</w:t>
      </w:r>
      <w:r w:rsidR="005B2A9A">
        <w:rPr>
          <w:rFonts w:ascii="Arial" w:hAnsi="Arial" w:cs="Arial"/>
        </w:rPr>
        <w:t xml:space="preserve"> | </w:t>
      </w:r>
      <w:r w:rsidR="00A43EDB">
        <w:rPr>
          <w:rFonts w:ascii="Arial" w:hAnsi="Arial" w:cs="Arial"/>
        </w:rPr>
        <w:t>07960086355</w:t>
      </w:r>
      <w:r w:rsidR="005B2A9A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t>anna@annamillereducation.co.uk</w:t>
      </w:r>
    </w:p>
    <w:p w14:paraId="2108D543" w14:textId="77777777" w:rsidR="005B2A9A" w:rsidRPr="0035420F" w:rsidRDefault="005B2A9A" w:rsidP="005B2A9A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35420F">
        <w:rPr>
          <w:rFonts w:ascii="Arial" w:hAnsi="Arial" w:cs="Arial"/>
          <w:b/>
          <w:bCs/>
          <w:sz w:val="32"/>
          <w:szCs w:val="32"/>
        </w:rPr>
        <w:t>PROFESSIONAL SUMMARY</w:t>
      </w:r>
    </w:p>
    <w:p w14:paraId="5EC26B78" w14:textId="102EE6D3" w:rsidR="00A43EDB" w:rsidRDefault="00006180" w:rsidP="00A43EDB">
      <w:pPr>
        <w:spacing w:line="276" w:lineRule="auto"/>
        <w:rPr>
          <w:rFonts w:ascii="Arial" w:hAnsi="Arial" w:cs="Arial"/>
        </w:rPr>
      </w:pPr>
      <w:r w:rsidRPr="00006180">
        <w:rPr>
          <w:rFonts w:ascii="Arial" w:hAnsi="Arial" w:cs="Arial"/>
        </w:rPr>
        <w:t xml:space="preserve">Education professional with 24 </w:t>
      </w:r>
      <w:r w:rsidR="00310523">
        <w:rPr>
          <w:rFonts w:ascii="Arial" w:hAnsi="Arial" w:cs="Arial"/>
        </w:rPr>
        <w:t>years of</w:t>
      </w:r>
      <w:r w:rsidRPr="00006180">
        <w:rPr>
          <w:rFonts w:ascii="Arial" w:hAnsi="Arial" w:cs="Arial"/>
        </w:rPr>
        <w:t xml:space="preserve"> teaching and senior leadership experience. Former Lead Practitioner, </w:t>
      </w:r>
      <w:proofErr w:type="spellStart"/>
      <w:r w:rsidRPr="00006180">
        <w:rPr>
          <w:rFonts w:ascii="Arial" w:hAnsi="Arial" w:cs="Arial"/>
        </w:rPr>
        <w:t>specialising</w:t>
      </w:r>
      <w:proofErr w:type="spellEnd"/>
      <w:r w:rsidRPr="00006180">
        <w:rPr>
          <w:rFonts w:ascii="Arial" w:hAnsi="Arial" w:cs="Arial"/>
        </w:rPr>
        <w:t xml:space="preserve"> in teacher development, curriculum</w:t>
      </w:r>
      <w:r w:rsidR="00310523">
        <w:rPr>
          <w:rFonts w:ascii="Arial" w:hAnsi="Arial" w:cs="Arial"/>
        </w:rPr>
        <w:t xml:space="preserve">, </w:t>
      </w:r>
      <w:r w:rsidRPr="00006180">
        <w:rPr>
          <w:rFonts w:ascii="Arial" w:hAnsi="Arial" w:cs="Arial"/>
        </w:rPr>
        <w:t>pedagogy</w:t>
      </w:r>
      <w:r w:rsidR="00310523">
        <w:rPr>
          <w:rFonts w:ascii="Arial" w:hAnsi="Arial" w:cs="Arial"/>
        </w:rPr>
        <w:t xml:space="preserve"> and assessment</w:t>
      </w:r>
      <w:r w:rsidRPr="00006180">
        <w:rPr>
          <w:rFonts w:ascii="Arial" w:hAnsi="Arial" w:cs="Arial"/>
        </w:rPr>
        <w:t xml:space="preserve">. </w:t>
      </w:r>
      <w:r w:rsidR="006B09EC">
        <w:rPr>
          <w:rFonts w:ascii="Arial" w:hAnsi="Arial" w:cs="Arial"/>
        </w:rPr>
        <w:t>Skilled senior t</w:t>
      </w:r>
      <w:r w:rsidR="003A312C">
        <w:rPr>
          <w:rFonts w:ascii="Arial" w:hAnsi="Arial" w:cs="Arial"/>
        </w:rPr>
        <w:t>eacher with responsibility for English, curriculum development, raising achievement, intervention and core assessment.</w:t>
      </w:r>
      <w:r w:rsidR="005B2A9A">
        <w:rPr>
          <w:rFonts w:ascii="Arial" w:hAnsi="Arial" w:cs="Arial"/>
        </w:rPr>
        <w:br/>
      </w:r>
    </w:p>
    <w:p w14:paraId="254B20E3" w14:textId="3DE39470" w:rsidR="005B2A9A" w:rsidRPr="00A43EDB" w:rsidRDefault="005B2A9A" w:rsidP="00A43ED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</w:rPr>
        <w:t>EXPERIENCE</w:t>
      </w:r>
    </w:p>
    <w:p w14:paraId="4E3959AA" w14:textId="7A515B8C" w:rsidR="005B2A9A" w:rsidRDefault="00A43EDB" w:rsidP="005B2A9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Lead Practitioner of </w:t>
      </w:r>
      <w:r w:rsidR="003221B1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 xml:space="preserve">eacher </w:t>
      </w:r>
      <w:r w:rsidR="003221B1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 xml:space="preserve">evelopment, </w:t>
      </w:r>
      <w:r w:rsidR="003221B1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 xml:space="preserve">urriculum, </w:t>
      </w:r>
      <w:r w:rsidR="003221B1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 xml:space="preserve">edagogy, and </w:t>
      </w:r>
      <w:r w:rsidR="003221B1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ssessment</w:t>
      </w:r>
    </w:p>
    <w:p w14:paraId="0931A740" w14:textId="57ACE852" w:rsidR="005B2A9A" w:rsidRDefault="00A43EDB" w:rsidP="005B2A9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Anthem Schools Trust</w:t>
      </w:r>
      <w:r w:rsidR="005B2A9A" w:rsidRPr="0035420F">
        <w:rPr>
          <w:rFonts w:ascii="Arial" w:hAnsi="Arial" w:cs="Arial"/>
          <w:b/>
          <w:bCs/>
          <w:sz w:val="20"/>
          <w:szCs w:val="20"/>
        </w:rPr>
        <w:tab/>
      </w:r>
      <w:r w:rsidR="005B2A9A" w:rsidRPr="0035420F">
        <w:rPr>
          <w:rFonts w:ascii="Arial" w:hAnsi="Arial" w:cs="Arial"/>
          <w:b/>
          <w:bCs/>
          <w:sz w:val="20"/>
          <w:szCs w:val="20"/>
        </w:rPr>
        <w:tab/>
      </w:r>
      <w:r w:rsidR="005B2A9A" w:rsidRPr="0035420F">
        <w:rPr>
          <w:rFonts w:ascii="Arial" w:hAnsi="Arial" w:cs="Arial"/>
          <w:b/>
          <w:bCs/>
          <w:sz w:val="20"/>
          <w:szCs w:val="20"/>
        </w:rPr>
        <w:tab/>
      </w:r>
      <w:r w:rsidR="005B2A9A" w:rsidRPr="0035420F">
        <w:rPr>
          <w:rFonts w:ascii="Arial" w:hAnsi="Arial" w:cs="Arial"/>
          <w:b/>
          <w:bCs/>
          <w:sz w:val="20"/>
          <w:szCs w:val="20"/>
        </w:rPr>
        <w:tab/>
      </w:r>
      <w:r w:rsidR="005B2A9A" w:rsidRPr="0035420F">
        <w:rPr>
          <w:rFonts w:ascii="Arial" w:hAnsi="Arial" w:cs="Arial"/>
          <w:b/>
          <w:bCs/>
          <w:sz w:val="20"/>
          <w:szCs w:val="20"/>
        </w:rPr>
        <w:tab/>
      </w:r>
      <w:r w:rsidR="005B2A9A" w:rsidRPr="0035420F">
        <w:rPr>
          <w:rFonts w:ascii="Arial" w:hAnsi="Arial" w:cs="Arial"/>
          <w:b/>
          <w:bCs/>
          <w:sz w:val="20"/>
          <w:szCs w:val="20"/>
        </w:rPr>
        <w:tab/>
      </w:r>
      <w:r w:rsidR="003221B1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September </w:t>
      </w:r>
      <w:r w:rsidR="003221B1">
        <w:rPr>
          <w:rFonts w:ascii="Arial" w:hAnsi="Arial" w:cs="Arial"/>
          <w:b/>
          <w:bCs/>
          <w:sz w:val="20"/>
          <w:szCs w:val="20"/>
        </w:rPr>
        <w:t>2024</w:t>
      </w:r>
      <w:r w:rsidR="005B2A9A"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 w:rsidR="005B2A9A">
        <w:rPr>
          <w:rFonts w:ascii="Arial" w:hAnsi="Arial" w:cs="Arial"/>
          <w:b/>
          <w:bCs/>
          <w:sz w:val="20"/>
          <w:szCs w:val="20"/>
        </w:rPr>
        <w:t>–</w:t>
      </w:r>
      <w:r w:rsidR="005B2A9A"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April 2026</w:t>
      </w:r>
    </w:p>
    <w:p w14:paraId="1B594E57" w14:textId="33D90B8B" w:rsidR="003221B1" w:rsidRDefault="003221B1" w:rsidP="003221B1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3221B1">
        <w:rPr>
          <w:rFonts w:ascii="Arial" w:hAnsi="Arial" w:cs="Arial"/>
        </w:rPr>
        <w:t xml:space="preserve">Supported </w:t>
      </w:r>
      <w:r w:rsidR="00310523">
        <w:rPr>
          <w:rFonts w:ascii="Arial" w:hAnsi="Arial" w:cs="Arial"/>
        </w:rPr>
        <w:t xml:space="preserve">Trust </w:t>
      </w:r>
      <w:r>
        <w:rPr>
          <w:rFonts w:ascii="Arial" w:hAnsi="Arial" w:cs="Arial"/>
        </w:rPr>
        <w:t>Primary</w:t>
      </w:r>
      <w:r w:rsidRPr="003221B1">
        <w:rPr>
          <w:rFonts w:ascii="Arial" w:hAnsi="Arial" w:cs="Arial"/>
        </w:rPr>
        <w:t xml:space="preserve"> S</w:t>
      </w:r>
      <w:r w:rsidR="00310523">
        <w:rPr>
          <w:rFonts w:ascii="Arial" w:hAnsi="Arial" w:cs="Arial"/>
        </w:rPr>
        <w:t xml:space="preserve">ubject </w:t>
      </w:r>
      <w:r w:rsidRPr="003221B1">
        <w:rPr>
          <w:rFonts w:ascii="Arial" w:hAnsi="Arial" w:cs="Arial"/>
        </w:rPr>
        <w:t>C</w:t>
      </w:r>
      <w:r w:rsidR="00310523">
        <w:rPr>
          <w:rFonts w:ascii="Arial" w:hAnsi="Arial" w:cs="Arial"/>
        </w:rPr>
        <w:t xml:space="preserve">ommunity of </w:t>
      </w:r>
      <w:r w:rsidRPr="003221B1">
        <w:rPr>
          <w:rFonts w:ascii="Arial" w:hAnsi="Arial" w:cs="Arial"/>
        </w:rPr>
        <w:t>P</w:t>
      </w:r>
      <w:r w:rsidR="00310523">
        <w:rPr>
          <w:rFonts w:ascii="Arial" w:hAnsi="Arial" w:cs="Arial"/>
        </w:rPr>
        <w:t>ractice</w:t>
      </w:r>
      <w:r w:rsidRPr="003221B1">
        <w:rPr>
          <w:rFonts w:ascii="Arial" w:hAnsi="Arial" w:cs="Arial"/>
        </w:rPr>
        <w:t xml:space="preserve"> Leads to develop</w:t>
      </w:r>
      <w:r>
        <w:rPr>
          <w:rFonts w:ascii="Arial" w:hAnsi="Arial" w:cs="Arial"/>
        </w:rPr>
        <w:t xml:space="preserve"> six evidence-informed, subject-specific SCP meetings per year, focused on developing curriculum.</w:t>
      </w:r>
    </w:p>
    <w:p w14:paraId="10FBF00C" w14:textId="6A0283A3" w:rsidR="00255361" w:rsidRDefault="00255361" w:rsidP="00F45E6B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F45E6B">
        <w:rPr>
          <w:rFonts w:ascii="Arial" w:hAnsi="Arial" w:cs="Arial"/>
        </w:rPr>
        <w:t>Co-created Trust personal development strategy, supporting</w:t>
      </w:r>
      <w:r w:rsidR="003C6EBA" w:rsidRPr="00F45E6B">
        <w:rPr>
          <w:rFonts w:ascii="Arial" w:hAnsi="Arial" w:cs="Arial"/>
        </w:rPr>
        <w:t xml:space="preserve"> schools to </w:t>
      </w:r>
      <w:r w:rsidRPr="00F45E6B">
        <w:rPr>
          <w:rFonts w:ascii="Arial" w:hAnsi="Arial" w:cs="Arial"/>
        </w:rPr>
        <w:t>creat</w:t>
      </w:r>
      <w:r w:rsidR="003C6EBA" w:rsidRPr="00F45E6B">
        <w:rPr>
          <w:rFonts w:ascii="Arial" w:hAnsi="Arial" w:cs="Arial"/>
        </w:rPr>
        <w:t>e</w:t>
      </w:r>
      <w:r w:rsidRPr="00F45E6B">
        <w:rPr>
          <w:rFonts w:ascii="Arial" w:hAnsi="Arial" w:cs="Arial"/>
        </w:rPr>
        <w:t xml:space="preserve"> supportive and inclusive en</w:t>
      </w:r>
      <w:r w:rsidR="003C6EBA" w:rsidRPr="00F45E6B">
        <w:rPr>
          <w:rFonts w:ascii="Arial" w:hAnsi="Arial" w:cs="Arial"/>
        </w:rPr>
        <w:t>vi</w:t>
      </w:r>
      <w:r w:rsidRPr="00F45E6B">
        <w:rPr>
          <w:rFonts w:ascii="Arial" w:hAnsi="Arial" w:cs="Arial"/>
        </w:rPr>
        <w:t>ronments where students thrive personally and academically.</w:t>
      </w:r>
    </w:p>
    <w:p w14:paraId="531A0107" w14:textId="4BFE79D5" w:rsidR="00F45E6B" w:rsidRDefault="00F45E6B" w:rsidP="00F45E6B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Created Primary and Secondary Trust RSHE policy and supported schools’ consultation with parents/carers and policy implementation.</w:t>
      </w:r>
    </w:p>
    <w:p w14:paraId="6FA1F48F" w14:textId="6791245F" w:rsidR="00F45E6B" w:rsidRDefault="00F45E6B" w:rsidP="00F45E6B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Private tutor - GCSE English</w:t>
      </w:r>
      <w:r w:rsidR="007F36C9">
        <w:rPr>
          <w:rFonts w:ascii="Arial" w:hAnsi="Arial" w:cs="Arial"/>
        </w:rPr>
        <w:t xml:space="preserve"> Language</w:t>
      </w:r>
      <w:r>
        <w:rPr>
          <w:rFonts w:ascii="Arial" w:hAnsi="Arial" w:cs="Arial"/>
        </w:rPr>
        <w:t xml:space="preserve"> and 11+.</w:t>
      </w:r>
    </w:p>
    <w:p w14:paraId="5F3D4A48" w14:textId="77777777" w:rsidR="00BE07D0" w:rsidRPr="00F45E6B" w:rsidRDefault="00BE07D0" w:rsidP="00BE07D0">
      <w:pPr>
        <w:pStyle w:val="ListParagraph"/>
        <w:spacing w:line="276" w:lineRule="auto"/>
        <w:rPr>
          <w:rFonts w:ascii="Arial" w:hAnsi="Arial" w:cs="Arial"/>
        </w:rPr>
      </w:pPr>
    </w:p>
    <w:p w14:paraId="5D055DF7" w14:textId="5EF37EDB" w:rsidR="005B2A9A" w:rsidRDefault="003C6EBA" w:rsidP="005B2A9A">
      <w:pPr>
        <w:spacing w:before="240"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Research Champion</w:t>
      </w:r>
    </w:p>
    <w:p w14:paraId="31F2B256" w14:textId="3EA30190" w:rsidR="005B2A9A" w:rsidRDefault="003C6EBA" w:rsidP="005B2A9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KYRA Teaching School Alliance, Anthem Schools Trust                                September 2017</w:t>
      </w:r>
      <w:r w:rsidR="005B2A9A"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 w:rsidR="005B2A9A">
        <w:rPr>
          <w:rFonts w:ascii="Arial" w:hAnsi="Arial" w:cs="Arial"/>
          <w:b/>
          <w:bCs/>
          <w:sz w:val="20"/>
          <w:szCs w:val="20"/>
        </w:rPr>
        <w:t>–</w:t>
      </w:r>
      <w:r w:rsidR="005B2A9A"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September 2024</w:t>
      </w:r>
    </w:p>
    <w:p w14:paraId="316203D3" w14:textId="4E408AF0" w:rsidR="005B2A9A" w:rsidRDefault="003C6EBA" w:rsidP="003C6EBA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Designed a two-year Mental Health and Wellbeing project (engaging 82 schools in cluster groups), a Feedback and Marking project (engaging 50 schools) and a </w:t>
      </w:r>
      <w:proofErr w:type="spellStart"/>
      <w:r>
        <w:rPr>
          <w:rFonts w:ascii="Arial" w:hAnsi="Arial" w:cs="Arial"/>
        </w:rPr>
        <w:t>Behaviour</w:t>
      </w:r>
      <w:proofErr w:type="spellEnd"/>
      <w:r>
        <w:rPr>
          <w:rFonts w:ascii="Arial" w:hAnsi="Arial" w:cs="Arial"/>
        </w:rPr>
        <w:t xml:space="preserve"> project (engagin</w:t>
      </w:r>
      <w:r w:rsidR="004A0FF3">
        <w:rPr>
          <w:rFonts w:ascii="Arial" w:hAnsi="Arial" w:cs="Arial"/>
        </w:rPr>
        <w:t>g 40 schools).  Supported School-Leads to implement the project</w:t>
      </w:r>
      <w:r w:rsidR="00627AAC">
        <w:rPr>
          <w:rFonts w:ascii="Arial" w:hAnsi="Arial" w:cs="Arial"/>
        </w:rPr>
        <w:t>,</w:t>
      </w:r>
      <w:r w:rsidR="004A0FF3">
        <w:rPr>
          <w:rFonts w:ascii="Arial" w:hAnsi="Arial" w:cs="Arial"/>
        </w:rPr>
        <w:t xml:space="preserve"> linked to SDP priorities.</w:t>
      </w:r>
    </w:p>
    <w:p w14:paraId="7C8B80EE" w14:textId="0C63C9F5" w:rsidR="004A0FF3" w:rsidRDefault="004A0FF3" w:rsidP="003C6EBA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Orchestrated collaboration of over thirty county agencies and mental health charities, strengthening connections between education, health</w:t>
      </w:r>
      <w:r w:rsidR="003A7DCE">
        <w:rPr>
          <w:rFonts w:ascii="Arial" w:hAnsi="Arial" w:cs="Arial"/>
        </w:rPr>
        <w:t xml:space="preserve"> and local </w:t>
      </w:r>
      <w:proofErr w:type="spellStart"/>
      <w:r w:rsidR="003A7DCE">
        <w:rPr>
          <w:rFonts w:ascii="Arial" w:hAnsi="Arial" w:cs="Arial"/>
        </w:rPr>
        <w:t>organisations</w:t>
      </w:r>
      <w:proofErr w:type="spellEnd"/>
      <w:r w:rsidR="003A7DCE">
        <w:rPr>
          <w:rFonts w:ascii="Arial" w:hAnsi="Arial" w:cs="Arial"/>
        </w:rPr>
        <w:t>.</w:t>
      </w:r>
    </w:p>
    <w:p w14:paraId="2FF6C310" w14:textId="39CF8633" w:rsidR="003A7DCE" w:rsidRDefault="003A7DCE" w:rsidP="003C6EBA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Trained ELEs for KYRA Research School; delivered evidence-briefings (SEL), supporting school leaders to develop effective whole-school and targeted approaches to SEL.</w:t>
      </w:r>
    </w:p>
    <w:p w14:paraId="0D8401D4" w14:textId="72C68134" w:rsidR="003A7DCE" w:rsidRDefault="00627AAC" w:rsidP="003C6EBA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Lead Tutor NPQLTD and facilitator for NPQLBC and NPQLT for LEAD Teaching School Hub, supporting over 500 aspiring leaders.</w:t>
      </w:r>
    </w:p>
    <w:p w14:paraId="4D81B371" w14:textId="613FA8CB" w:rsidR="00CB3147" w:rsidRDefault="00CB3147" w:rsidP="003C6EBA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Designed and facilitated modules for TA Apprenticeship, focused </w:t>
      </w:r>
      <w:proofErr w:type="gramStart"/>
      <w:r>
        <w:rPr>
          <w:rFonts w:ascii="Arial" w:hAnsi="Arial" w:cs="Arial"/>
        </w:rPr>
        <w:t>on:</w:t>
      </w:r>
      <w:proofErr w:type="gramEnd"/>
      <w:r>
        <w:rPr>
          <w:rFonts w:ascii="Arial" w:hAnsi="Arial" w:cs="Arial"/>
        </w:rPr>
        <w:t xml:space="preserve"> assessment and feedback, social and emotional learning, and </w:t>
      </w:r>
      <w:proofErr w:type="spellStart"/>
      <w:r>
        <w:rPr>
          <w:rFonts w:ascii="Arial" w:hAnsi="Arial" w:cs="Arial"/>
        </w:rPr>
        <w:t>behaviour</w:t>
      </w:r>
      <w:proofErr w:type="spellEnd"/>
      <w:r>
        <w:rPr>
          <w:rFonts w:ascii="Arial" w:hAnsi="Arial" w:cs="Arial"/>
        </w:rPr>
        <w:t>, supporting the development of over 300 TA apprentices.</w:t>
      </w:r>
    </w:p>
    <w:p w14:paraId="25A0297A" w14:textId="6D8A7DA3" w:rsidR="00F45E6B" w:rsidRDefault="00F45E6B" w:rsidP="003C6EBA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Private tutor – </w:t>
      </w:r>
      <w:r w:rsidR="0025734A">
        <w:rPr>
          <w:rFonts w:ascii="Arial" w:hAnsi="Arial" w:cs="Arial"/>
        </w:rPr>
        <w:t>KS3</w:t>
      </w:r>
      <w:r>
        <w:rPr>
          <w:rFonts w:ascii="Arial" w:hAnsi="Arial" w:cs="Arial"/>
        </w:rPr>
        <w:t xml:space="preserve"> English and 11+</w:t>
      </w:r>
    </w:p>
    <w:p w14:paraId="5AF1DB73" w14:textId="77777777" w:rsidR="00CB3147" w:rsidRDefault="00CB3147" w:rsidP="00CB3147">
      <w:pPr>
        <w:spacing w:line="276" w:lineRule="auto"/>
        <w:rPr>
          <w:rFonts w:ascii="Arial" w:hAnsi="Arial" w:cs="Arial"/>
        </w:rPr>
      </w:pPr>
    </w:p>
    <w:p w14:paraId="2717AE26" w14:textId="5C7A1DEC" w:rsidR="00CB3147" w:rsidRDefault="00CB3147" w:rsidP="00CB3147">
      <w:pPr>
        <w:spacing w:before="240"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Year Group Leader, Class Teacher</w:t>
      </w:r>
    </w:p>
    <w:p w14:paraId="52809FC6" w14:textId="0CC5EDD5" w:rsidR="00CB3147" w:rsidRDefault="00CB3147" w:rsidP="00CB314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The William Alvey School  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912BF0">
        <w:rPr>
          <w:rFonts w:ascii="Arial" w:hAnsi="Arial" w:cs="Arial"/>
          <w:b/>
          <w:bCs/>
          <w:sz w:val="20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szCs w:val="20"/>
        </w:rPr>
        <w:t>September 2016</w:t>
      </w:r>
      <w:r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September 2017</w:t>
      </w:r>
    </w:p>
    <w:p w14:paraId="09131591" w14:textId="49EED5D0" w:rsidR="003168B6" w:rsidRDefault="003168B6" w:rsidP="003168B6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Fo</w:t>
      </w:r>
      <w:r w:rsidRPr="003168B6">
        <w:rPr>
          <w:rFonts w:ascii="Arial" w:hAnsi="Arial" w:cs="Arial"/>
        </w:rPr>
        <w:t>ster</w:t>
      </w:r>
      <w:r>
        <w:rPr>
          <w:rFonts w:ascii="Arial" w:hAnsi="Arial" w:cs="Arial"/>
        </w:rPr>
        <w:t>ed</w:t>
      </w:r>
      <w:r w:rsidRPr="003168B6">
        <w:rPr>
          <w:rFonts w:ascii="Arial" w:hAnsi="Arial" w:cs="Arial"/>
        </w:rPr>
        <w:t xml:space="preserve"> a collaborative team culture where high expectations, reflective practice, and pupil wellbeing dr</w:t>
      </w:r>
      <w:r w:rsidR="001517C9">
        <w:rPr>
          <w:rFonts w:ascii="Arial" w:hAnsi="Arial" w:cs="Arial"/>
        </w:rPr>
        <w:t>o</w:t>
      </w:r>
      <w:r w:rsidRPr="003168B6">
        <w:rPr>
          <w:rFonts w:ascii="Arial" w:hAnsi="Arial" w:cs="Arial"/>
        </w:rPr>
        <w:t>ve</w:t>
      </w:r>
      <w:r w:rsidR="00912BF0">
        <w:rPr>
          <w:rFonts w:ascii="Arial" w:hAnsi="Arial" w:cs="Arial"/>
        </w:rPr>
        <w:t xml:space="preserve"> continuous </w:t>
      </w:r>
      <w:r w:rsidRPr="003168B6">
        <w:rPr>
          <w:rFonts w:ascii="Arial" w:hAnsi="Arial" w:cs="Arial"/>
        </w:rPr>
        <w:t>improvement.</w:t>
      </w:r>
    </w:p>
    <w:p w14:paraId="47C7E803" w14:textId="70F9F682" w:rsidR="00F45E6B" w:rsidRDefault="00F45E6B" w:rsidP="003168B6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PSHE Subject Lead</w:t>
      </w:r>
      <w:r w:rsidR="0039117E">
        <w:rPr>
          <w:rFonts w:ascii="Arial" w:hAnsi="Arial" w:cs="Arial"/>
        </w:rPr>
        <w:t xml:space="preserve">, </w:t>
      </w:r>
      <w:r w:rsidR="0025734A">
        <w:rPr>
          <w:rFonts w:ascii="Arial" w:hAnsi="Arial" w:cs="Arial"/>
        </w:rPr>
        <w:t xml:space="preserve">with </w:t>
      </w:r>
      <w:r w:rsidR="0039117E">
        <w:rPr>
          <w:rFonts w:ascii="Arial" w:hAnsi="Arial" w:cs="Arial"/>
        </w:rPr>
        <w:t>responsib</w:t>
      </w:r>
      <w:r w:rsidR="0025734A">
        <w:rPr>
          <w:rFonts w:ascii="Arial" w:hAnsi="Arial" w:cs="Arial"/>
        </w:rPr>
        <w:t>ility</w:t>
      </w:r>
      <w:r w:rsidR="0039117E">
        <w:rPr>
          <w:rFonts w:ascii="Arial" w:hAnsi="Arial" w:cs="Arial"/>
        </w:rPr>
        <w:t xml:space="preserve"> for curriculum development and implementation.</w:t>
      </w:r>
    </w:p>
    <w:p w14:paraId="3AB86E9C" w14:textId="4F09655A" w:rsidR="0039117E" w:rsidRDefault="0039117E" w:rsidP="003168B6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Skilled Year 4 class teacher,</w:t>
      </w:r>
      <w:r w:rsidR="0025734A">
        <w:rPr>
          <w:rFonts w:ascii="Arial" w:hAnsi="Arial" w:cs="Arial"/>
        </w:rPr>
        <w:t xml:space="preserve"> supporting </w:t>
      </w:r>
      <w:r>
        <w:rPr>
          <w:rFonts w:ascii="Arial" w:hAnsi="Arial" w:cs="Arial"/>
        </w:rPr>
        <w:t xml:space="preserve">lower attaining </w:t>
      </w:r>
      <w:r w:rsidR="0025734A">
        <w:rPr>
          <w:rFonts w:ascii="Arial" w:hAnsi="Arial" w:cs="Arial"/>
        </w:rPr>
        <w:t>learners</w:t>
      </w:r>
      <w:r>
        <w:rPr>
          <w:rFonts w:ascii="Arial" w:hAnsi="Arial" w:cs="Arial"/>
        </w:rPr>
        <w:t xml:space="preserve"> and </w:t>
      </w:r>
      <w:r w:rsidR="0025734A">
        <w:rPr>
          <w:rFonts w:ascii="Arial" w:hAnsi="Arial" w:cs="Arial"/>
        </w:rPr>
        <w:t>learners</w:t>
      </w:r>
      <w:r>
        <w:rPr>
          <w:rFonts w:ascii="Arial" w:hAnsi="Arial" w:cs="Arial"/>
        </w:rPr>
        <w:t xml:space="preserve"> with SEND in </w:t>
      </w:r>
      <w:proofErr w:type="spellStart"/>
      <w:r>
        <w:rPr>
          <w:rFonts w:ascii="Arial" w:hAnsi="Arial" w:cs="Arial"/>
        </w:rPr>
        <w:t>maths</w:t>
      </w:r>
      <w:proofErr w:type="spellEnd"/>
      <w:r>
        <w:rPr>
          <w:rFonts w:ascii="Arial" w:hAnsi="Arial" w:cs="Arial"/>
        </w:rPr>
        <w:t>.</w:t>
      </w:r>
    </w:p>
    <w:p w14:paraId="60126C14" w14:textId="7AC57CED" w:rsidR="0039117E" w:rsidRPr="003168B6" w:rsidRDefault="0039117E" w:rsidP="003168B6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GCSE English Language Examine</w:t>
      </w:r>
      <w:r w:rsidR="0025734A">
        <w:rPr>
          <w:rFonts w:ascii="Arial" w:hAnsi="Arial" w:cs="Arial"/>
        </w:rPr>
        <w:t>r (July 2017)</w:t>
      </w:r>
    </w:p>
    <w:p w14:paraId="1D0A8997" w14:textId="77777777" w:rsidR="00CB3147" w:rsidRDefault="00CB3147" w:rsidP="000719A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D90F7B8" w14:textId="38DF8BBB" w:rsidR="000719A2" w:rsidRDefault="000719A2" w:rsidP="000719A2">
      <w:pPr>
        <w:spacing w:before="240"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Senior Teacher, Head of English, Raising Achievement Coordinator</w:t>
      </w:r>
      <w:r w:rsidR="0025734A">
        <w:rPr>
          <w:rFonts w:ascii="Arial" w:hAnsi="Arial" w:cs="Arial"/>
          <w:b/>
          <w:bCs/>
          <w:sz w:val="24"/>
          <w:szCs w:val="24"/>
        </w:rPr>
        <w:t>, Core assessment coordinator, Interventions Lead</w:t>
      </w:r>
    </w:p>
    <w:p w14:paraId="7D7C33F8" w14:textId="098301B0" w:rsidR="000719A2" w:rsidRDefault="000719A2" w:rsidP="000719A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The Priory School </w:t>
      </w:r>
      <w:r w:rsidR="00912BF0">
        <w:rPr>
          <w:rFonts w:ascii="Arial" w:hAnsi="Arial" w:cs="Arial"/>
          <w:b/>
          <w:bCs/>
          <w:sz w:val="20"/>
          <w:szCs w:val="20"/>
        </w:rPr>
        <w:t xml:space="preserve">(Special </w:t>
      </w:r>
      <w:proofErr w:type="gramStart"/>
      <w:r w:rsidR="00912BF0">
        <w:rPr>
          <w:rFonts w:ascii="Arial" w:hAnsi="Arial" w:cs="Arial"/>
          <w:b/>
          <w:bCs/>
          <w:sz w:val="20"/>
          <w:szCs w:val="20"/>
        </w:rPr>
        <w:t>School)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</w:t>
      </w:r>
      <w:r w:rsidR="00191FF4">
        <w:rPr>
          <w:rFonts w:ascii="Arial" w:hAnsi="Arial" w:cs="Arial"/>
          <w:b/>
          <w:bCs/>
          <w:sz w:val="20"/>
          <w:szCs w:val="20"/>
        </w:rPr>
        <w:t xml:space="preserve">               </w:t>
      </w:r>
      <w:r>
        <w:rPr>
          <w:rFonts w:ascii="Arial" w:hAnsi="Arial" w:cs="Arial"/>
          <w:b/>
          <w:bCs/>
          <w:sz w:val="20"/>
          <w:szCs w:val="20"/>
        </w:rPr>
        <w:t>September 2009</w:t>
      </w:r>
      <w:r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September 2016</w:t>
      </w:r>
    </w:p>
    <w:p w14:paraId="6291E6D2" w14:textId="77777777" w:rsidR="0025734A" w:rsidRDefault="001517C9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1517C9">
        <w:rPr>
          <w:rFonts w:ascii="Arial" w:hAnsi="Arial" w:cs="Arial"/>
        </w:rPr>
        <w:t xml:space="preserve">Led development of the KS3 and KS4 English curriculum, setting high aspirations for all learners and embedding clear progression across pathways. </w:t>
      </w:r>
    </w:p>
    <w:p w14:paraId="78BEA6F9" w14:textId="3F5F5757" w:rsidR="001517C9" w:rsidRDefault="001517C9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1517C9">
        <w:rPr>
          <w:rFonts w:ascii="Arial" w:hAnsi="Arial" w:cs="Arial"/>
        </w:rPr>
        <w:t>Achieved a 50% increase in learners attaining Level 1 and Level 2 Functional Skills English and successfully introduced GCSE English for a targeted cohort. Designed and delivered a long</w:t>
      </w:r>
      <w:r w:rsidRPr="001517C9">
        <w:rPr>
          <w:rFonts w:ascii="Arial" w:hAnsi="Arial" w:cs="Arial"/>
        </w:rPr>
        <w:noBreakHyphen/>
        <w:t xml:space="preserve">term CPD </w:t>
      </w:r>
      <w:proofErr w:type="spellStart"/>
      <w:r w:rsidRPr="001517C9">
        <w:rPr>
          <w:rFonts w:ascii="Arial" w:hAnsi="Arial" w:cs="Arial"/>
        </w:rPr>
        <w:t>programme</w:t>
      </w:r>
      <w:proofErr w:type="spellEnd"/>
      <w:r w:rsidRPr="001517C9">
        <w:rPr>
          <w:rFonts w:ascii="Arial" w:hAnsi="Arial" w:cs="Arial"/>
        </w:rPr>
        <w:t xml:space="preserve"> to support staff </w:t>
      </w:r>
      <w:r w:rsidR="0025734A">
        <w:rPr>
          <w:rFonts w:ascii="Arial" w:hAnsi="Arial" w:cs="Arial"/>
        </w:rPr>
        <w:t>in implementing</w:t>
      </w:r>
      <w:r w:rsidRPr="001517C9">
        <w:rPr>
          <w:rFonts w:ascii="Arial" w:hAnsi="Arial" w:cs="Arial"/>
        </w:rPr>
        <w:t xml:space="preserve"> the new curriculum with </w:t>
      </w:r>
      <w:r w:rsidR="00DB3892">
        <w:rPr>
          <w:rFonts w:ascii="Arial" w:hAnsi="Arial" w:cs="Arial"/>
        </w:rPr>
        <w:t>fidelity</w:t>
      </w:r>
      <w:r w:rsidRPr="001517C9">
        <w:rPr>
          <w:rFonts w:ascii="Arial" w:hAnsi="Arial" w:cs="Arial"/>
        </w:rPr>
        <w:t xml:space="preserve"> and confidence.</w:t>
      </w:r>
    </w:p>
    <w:p w14:paraId="69122172" w14:textId="78F02A46" w:rsidR="0025734A" w:rsidRDefault="0025734A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Introduced phonics and spelling schemes, supporting the development of reading.</w:t>
      </w:r>
    </w:p>
    <w:p w14:paraId="347C2F0C" w14:textId="044DB67C" w:rsidR="0025734A" w:rsidRDefault="0025734A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Highly skilled senior English teacher, </w:t>
      </w:r>
      <w:r w:rsidR="00B354BB">
        <w:rPr>
          <w:rFonts w:ascii="Arial" w:hAnsi="Arial" w:cs="Arial"/>
        </w:rPr>
        <w:t>teaching Functional Skills English at Entry Level and Level 1/2 and GCSE English for a small cohort of learners.</w:t>
      </w:r>
      <w:r>
        <w:rPr>
          <w:rFonts w:ascii="Arial" w:hAnsi="Arial" w:cs="Arial"/>
        </w:rPr>
        <w:t xml:space="preserve"> </w:t>
      </w:r>
    </w:p>
    <w:p w14:paraId="24ACB30F" w14:textId="249DC47E" w:rsidR="00B354BB" w:rsidRDefault="00B354BB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Mentor for trainee teachers.</w:t>
      </w:r>
    </w:p>
    <w:p w14:paraId="1DFAEE80" w14:textId="0DFE691F" w:rsidR="00B354BB" w:rsidRDefault="00B354BB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Private tutor – KS2 and KS3 English and 11+</w:t>
      </w:r>
    </w:p>
    <w:p w14:paraId="28FFA207" w14:textId="77777777" w:rsidR="00B354BB" w:rsidRPr="001517C9" w:rsidRDefault="00B354BB" w:rsidP="00B354BB">
      <w:pPr>
        <w:pStyle w:val="ListParagraph"/>
        <w:spacing w:line="276" w:lineRule="auto"/>
        <w:rPr>
          <w:rFonts w:ascii="Arial" w:hAnsi="Arial" w:cs="Arial"/>
        </w:rPr>
      </w:pPr>
    </w:p>
    <w:p w14:paraId="11E6314A" w14:textId="655849B6" w:rsidR="000719A2" w:rsidRPr="000719A2" w:rsidRDefault="000719A2" w:rsidP="000719A2">
      <w:pPr>
        <w:spacing w:before="240"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Literacy Coordinator, Class Teacher</w:t>
      </w:r>
    </w:p>
    <w:p w14:paraId="46FD9569" w14:textId="22E33BC9" w:rsidR="000719A2" w:rsidRPr="00912BF0" w:rsidRDefault="000719A2" w:rsidP="00912BF0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912BF0">
        <w:rPr>
          <w:rFonts w:ascii="Arial" w:hAnsi="Arial" w:cs="Arial"/>
          <w:b/>
          <w:bCs/>
          <w:sz w:val="20"/>
          <w:szCs w:val="20"/>
        </w:rPr>
        <w:t>Swineshead</w:t>
      </w:r>
      <w:proofErr w:type="spellEnd"/>
      <w:r w:rsidRPr="00912BF0">
        <w:rPr>
          <w:rFonts w:ascii="Arial" w:hAnsi="Arial" w:cs="Arial"/>
          <w:b/>
          <w:bCs/>
          <w:sz w:val="20"/>
          <w:szCs w:val="20"/>
        </w:rPr>
        <w:t xml:space="preserve"> St Mary’s Primary School                              </w:t>
      </w:r>
      <w:r w:rsidR="00191FF4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Pr="00912BF0">
        <w:rPr>
          <w:rFonts w:ascii="Arial" w:hAnsi="Arial" w:cs="Arial"/>
          <w:b/>
          <w:bCs/>
          <w:sz w:val="20"/>
          <w:szCs w:val="20"/>
        </w:rPr>
        <w:t>September 2002 – September 2009</w:t>
      </w:r>
    </w:p>
    <w:p w14:paraId="43E4F797" w14:textId="0D7E0479" w:rsidR="00B354BB" w:rsidRPr="00B354BB" w:rsidRDefault="00B354BB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B354BB">
        <w:rPr>
          <w:rFonts w:ascii="Arial" w:hAnsi="Arial" w:cs="Arial"/>
        </w:rPr>
        <w:t>Skilled</w:t>
      </w:r>
      <w:r>
        <w:rPr>
          <w:rFonts w:ascii="Arial" w:hAnsi="Arial" w:cs="Arial"/>
        </w:rPr>
        <w:t xml:space="preserve"> teacher with expertise in Literacy and Drama.</w:t>
      </w:r>
    </w:p>
    <w:p w14:paraId="4F6ED399" w14:textId="367E434A" w:rsidR="00912BF0" w:rsidRPr="00B354BB" w:rsidRDefault="00912BF0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Led development of the KS2 Literacy curriculum.  </w:t>
      </w:r>
      <w:r w:rsidR="00DB3892">
        <w:rPr>
          <w:rFonts w:ascii="Arial" w:hAnsi="Arial" w:cs="Arial"/>
        </w:rPr>
        <w:t xml:space="preserve">Designed and delivered a long-term CPD </w:t>
      </w:r>
      <w:proofErr w:type="spellStart"/>
      <w:r w:rsidR="00DB3892">
        <w:rPr>
          <w:rFonts w:ascii="Arial" w:hAnsi="Arial" w:cs="Arial"/>
        </w:rPr>
        <w:t>programme</w:t>
      </w:r>
      <w:proofErr w:type="spellEnd"/>
      <w:r w:rsidR="00DB3892">
        <w:rPr>
          <w:rFonts w:ascii="Arial" w:hAnsi="Arial" w:cs="Arial"/>
        </w:rPr>
        <w:t xml:space="preserve"> to support staff in implementing the new curriculum with fidelity and confidence. </w:t>
      </w:r>
    </w:p>
    <w:p w14:paraId="7D763CFD" w14:textId="37295FC2" w:rsidR="00B354BB" w:rsidRPr="000719A2" w:rsidRDefault="00B354BB" w:rsidP="000719A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Private tutor – KS2 Literacy and </w:t>
      </w:r>
      <w:proofErr w:type="spellStart"/>
      <w:r>
        <w:rPr>
          <w:rFonts w:ascii="Arial" w:hAnsi="Arial" w:cs="Arial"/>
        </w:rPr>
        <w:t>Maths</w:t>
      </w:r>
      <w:proofErr w:type="spellEnd"/>
      <w:r>
        <w:rPr>
          <w:rFonts w:ascii="Arial" w:hAnsi="Arial" w:cs="Arial"/>
        </w:rPr>
        <w:t>, 11+</w:t>
      </w:r>
    </w:p>
    <w:p w14:paraId="49EB29DF" w14:textId="77777777" w:rsidR="000719A2" w:rsidRPr="000719A2" w:rsidRDefault="000719A2" w:rsidP="000719A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D494A59" w14:textId="7BEA6C8B" w:rsidR="005B2A9A" w:rsidRPr="0035420F" w:rsidRDefault="005B2A9A" w:rsidP="005B2A9A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EDUCATION</w:t>
      </w:r>
    </w:p>
    <w:p w14:paraId="0B284297" w14:textId="31B3CAD9" w:rsidR="005B2A9A" w:rsidRPr="00B354BB" w:rsidRDefault="000719A2" w:rsidP="005B2A9A">
      <w:pPr>
        <w:spacing w:after="0" w:line="276" w:lineRule="auto"/>
        <w:rPr>
          <w:rFonts w:ascii="Arial" w:hAnsi="Arial" w:cs="Arial"/>
        </w:rPr>
      </w:pPr>
      <w:proofErr w:type="spellStart"/>
      <w:r w:rsidRPr="00DB3892">
        <w:rPr>
          <w:rFonts w:ascii="Arial" w:hAnsi="Arial" w:cs="Arial"/>
        </w:rPr>
        <w:t>BEd</w:t>
      </w:r>
      <w:proofErr w:type="spellEnd"/>
      <w:r w:rsidRPr="00DB3892">
        <w:rPr>
          <w:rFonts w:ascii="Arial" w:hAnsi="Arial" w:cs="Arial"/>
        </w:rPr>
        <w:t xml:space="preserve"> Hons</w:t>
      </w:r>
      <w:r w:rsidR="007F36C9">
        <w:rPr>
          <w:rFonts w:ascii="Arial" w:hAnsi="Arial" w:cs="Arial"/>
        </w:rPr>
        <w:t xml:space="preserve"> with E</w:t>
      </w:r>
      <w:r w:rsidRPr="00DB3892">
        <w:rPr>
          <w:rFonts w:ascii="Arial" w:hAnsi="Arial" w:cs="Arial"/>
        </w:rPr>
        <w:t>nglish</w:t>
      </w:r>
      <w:r w:rsidR="007F36C9">
        <w:rPr>
          <w:rFonts w:ascii="Arial" w:hAnsi="Arial" w:cs="Arial"/>
        </w:rPr>
        <w:t xml:space="preserve"> (QTS)</w:t>
      </w:r>
      <w:r w:rsidR="00B354BB">
        <w:rPr>
          <w:rFonts w:ascii="Arial" w:hAnsi="Arial" w:cs="Arial"/>
        </w:rPr>
        <w:t xml:space="preserve"> </w:t>
      </w:r>
      <w:r w:rsidRPr="00DB3892">
        <w:rPr>
          <w:rFonts w:ascii="Arial" w:hAnsi="Arial" w:cs="Arial"/>
        </w:rPr>
        <w:t>Cambridge University (2:1)</w:t>
      </w:r>
      <w:r w:rsidR="005B2A9A" w:rsidRPr="00DB3892">
        <w:rPr>
          <w:rFonts w:ascii="Arial" w:hAnsi="Arial" w:cs="Arial"/>
        </w:rPr>
        <w:tab/>
      </w:r>
      <w:r w:rsidR="005B2A9A" w:rsidRPr="009F2518">
        <w:rPr>
          <w:rFonts w:ascii="Arial" w:hAnsi="Arial" w:cs="Arial"/>
          <w:sz w:val="20"/>
          <w:szCs w:val="20"/>
        </w:rPr>
        <w:tab/>
      </w:r>
      <w:r w:rsidR="005B2A9A" w:rsidRPr="009F2518">
        <w:rPr>
          <w:rFonts w:ascii="Arial" w:hAnsi="Arial" w:cs="Arial"/>
          <w:sz w:val="20"/>
          <w:szCs w:val="20"/>
        </w:rPr>
        <w:tab/>
      </w:r>
      <w:r w:rsidR="005B2A9A" w:rsidRPr="009F2518">
        <w:rPr>
          <w:rFonts w:ascii="Arial" w:hAnsi="Arial" w:cs="Arial"/>
          <w:sz w:val="20"/>
          <w:szCs w:val="20"/>
        </w:rPr>
        <w:tab/>
        <w:t xml:space="preserve">    </w:t>
      </w:r>
      <w:r w:rsidRPr="009F2518">
        <w:rPr>
          <w:rFonts w:ascii="Arial" w:hAnsi="Arial" w:cs="Arial"/>
          <w:sz w:val="20"/>
          <w:szCs w:val="20"/>
        </w:rPr>
        <w:t xml:space="preserve"> </w:t>
      </w:r>
      <w:r w:rsidRPr="00DB3892">
        <w:rPr>
          <w:rFonts w:ascii="Arial" w:hAnsi="Arial" w:cs="Arial"/>
          <w:b/>
          <w:bCs/>
        </w:rPr>
        <w:t>1998-2002</w:t>
      </w:r>
    </w:p>
    <w:p w14:paraId="228F5BD2" w14:textId="77777777" w:rsidR="005B2A9A" w:rsidRDefault="005B2A9A" w:rsidP="005B2A9A">
      <w:pPr>
        <w:spacing w:line="276" w:lineRule="auto"/>
      </w:pPr>
    </w:p>
    <w:p w14:paraId="70C24D45" w14:textId="77777777" w:rsidR="005B2A9A" w:rsidRPr="0035420F" w:rsidRDefault="005B2A9A" w:rsidP="005B2A9A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SKILLS</w:t>
      </w:r>
    </w:p>
    <w:p w14:paraId="0124ECD8" w14:textId="531BEB5B" w:rsidR="00F00259" w:rsidRPr="00BE07D0" w:rsidRDefault="00F00259" w:rsidP="00F00259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E07D0">
        <w:rPr>
          <w:rStyle w:val="Strong"/>
          <w:rFonts w:ascii="Arial" w:hAnsi="Arial" w:cs="Arial"/>
          <w:sz w:val="22"/>
          <w:szCs w:val="22"/>
        </w:rPr>
        <w:t>High</w:t>
      </w:r>
      <w:r w:rsidRPr="00BE07D0">
        <w:rPr>
          <w:rStyle w:val="Strong"/>
          <w:rFonts w:ascii="Arial" w:hAnsi="Arial" w:cs="Arial"/>
          <w:sz w:val="22"/>
          <w:szCs w:val="22"/>
        </w:rPr>
        <w:noBreakHyphen/>
        <w:t>Quality Communication</w:t>
      </w:r>
      <w:r w:rsidRPr="00BE07D0">
        <w:rPr>
          <w:rFonts w:ascii="Arial" w:hAnsi="Arial" w:cs="Arial"/>
          <w:sz w:val="22"/>
          <w:szCs w:val="22"/>
        </w:rPr>
        <w:t xml:space="preserve"> — Clear communicator skilled in presenting, coaching, and feedback.</w:t>
      </w:r>
    </w:p>
    <w:p w14:paraId="64A72D26" w14:textId="6BCEB33B" w:rsidR="00BE07D0" w:rsidRPr="00BE07D0" w:rsidRDefault="00BE07D0" w:rsidP="00BE07D0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E07D0">
        <w:rPr>
          <w:rStyle w:val="Strong"/>
          <w:rFonts w:ascii="Arial" w:hAnsi="Arial" w:cs="Arial"/>
          <w:sz w:val="22"/>
          <w:szCs w:val="22"/>
        </w:rPr>
        <w:t>Curriculum Design</w:t>
      </w:r>
      <w:r w:rsidRPr="00BE07D0">
        <w:rPr>
          <w:rFonts w:ascii="Arial" w:hAnsi="Arial" w:cs="Arial"/>
          <w:sz w:val="22"/>
          <w:szCs w:val="22"/>
        </w:rPr>
        <w:t xml:space="preserve"> — Creating coherent, standards</w:t>
      </w:r>
      <w:r w:rsidRPr="00BE07D0">
        <w:rPr>
          <w:rFonts w:ascii="Arial" w:hAnsi="Arial" w:cs="Arial"/>
          <w:sz w:val="22"/>
          <w:szCs w:val="22"/>
        </w:rPr>
        <w:noBreakHyphen/>
        <w:t>aligned English curricula, schemes of work, and assessment frameworks that improve student outcomes.</w:t>
      </w:r>
    </w:p>
    <w:p w14:paraId="0AE13A8E" w14:textId="77777777" w:rsidR="00BE07D0" w:rsidRDefault="00BE07D0" w:rsidP="00BE07D0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E07D0">
        <w:rPr>
          <w:rStyle w:val="Strong"/>
          <w:rFonts w:ascii="Arial" w:hAnsi="Arial" w:cs="Arial"/>
          <w:sz w:val="22"/>
          <w:szCs w:val="22"/>
        </w:rPr>
        <w:t>Instructional Leadership</w:t>
      </w:r>
      <w:r w:rsidRPr="00BE07D0">
        <w:rPr>
          <w:rFonts w:ascii="Arial" w:hAnsi="Arial" w:cs="Arial"/>
          <w:sz w:val="22"/>
          <w:szCs w:val="22"/>
        </w:rPr>
        <w:t xml:space="preserve"> — Coaching teachers, modelling best practice, leading CPD, and driving whole</w:t>
      </w:r>
      <w:r w:rsidRPr="00BE07D0">
        <w:rPr>
          <w:rFonts w:ascii="Arial" w:hAnsi="Arial" w:cs="Arial"/>
          <w:sz w:val="22"/>
          <w:szCs w:val="22"/>
        </w:rPr>
        <w:noBreakHyphen/>
        <w:t>school improvement in teaching and learning.</w:t>
      </w:r>
    </w:p>
    <w:p w14:paraId="386C3EB0" w14:textId="7494C89E" w:rsidR="00BE07D0" w:rsidRPr="00BE07D0" w:rsidRDefault="00BE07D0" w:rsidP="00BE07D0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E07D0">
        <w:rPr>
          <w:rStyle w:val="Strong"/>
          <w:rFonts w:ascii="Arial" w:hAnsi="Arial" w:cs="Arial"/>
          <w:sz w:val="22"/>
          <w:szCs w:val="22"/>
        </w:rPr>
        <w:t>Data</w:t>
      </w:r>
      <w:r w:rsidRPr="00BE07D0">
        <w:rPr>
          <w:rStyle w:val="Strong"/>
          <w:rFonts w:ascii="Arial" w:hAnsi="Arial" w:cs="Arial"/>
          <w:sz w:val="22"/>
          <w:szCs w:val="22"/>
        </w:rPr>
        <w:noBreakHyphen/>
        <w:t>Driven Improvement</w:t>
      </w:r>
      <w:r w:rsidRPr="00BE07D0">
        <w:rPr>
          <w:rFonts w:ascii="Arial" w:hAnsi="Arial" w:cs="Arial"/>
          <w:sz w:val="22"/>
          <w:szCs w:val="22"/>
        </w:rPr>
        <w:t xml:space="preserve"> — Using assessment data, progress tracking, and gap analysis to inform interventions and raise attainment.</w:t>
      </w:r>
    </w:p>
    <w:p w14:paraId="23679B6E" w14:textId="15C82E3D" w:rsidR="00BE07D0" w:rsidRPr="00BE07D0" w:rsidRDefault="00BE07D0" w:rsidP="00BE07D0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Adaptive teaching</w:t>
      </w:r>
      <w:r w:rsidRPr="00BE07D0">
        <w:rPr>
          <w:rFonts w:ascii="Arial" w:hAnsi="Arial" w:cs="Arial"/>
          <w:sz w:val="22"/>
          <w:szCs w:val="22"/>
        </w:rPr>
        <w:t xml:space="preserve"> — Adapting teaching for </w:t>
      </w:r>
      <w:r>
        <w:rPr>
          <w:rFonts w:ascii="Arial" w:hAnsi="Arial" w:cs="Arial"/>
          <w:sz w:val="22"/>
          <w:szCs w:val="22"/>
        </w:rPr>
        <w:t xml:space="preserve">neurodivergent learners, learners with </w:t>
      </w:r>
      <w:r w:rsidRPr="00BE07D0">
        <w:rPr>
          <w:rFonts w:ascii="Arial" w:hAnsi="Arial" w:cs="Arial"/>
          <w:sz w:val="22"/>
          <w:szCs w:val="22"/>
        </w:rPr>
        <w:t>SEND, EAL, and high</w:t>
      </w:r>
      <w:r w:rsidRPr="00BE07D0">
        <w:rPr>
          <w:rFonts w:ascii="Arial" w:hAnsi="Arial" w:cs="Arial"/>
          <w:sz w:val="22"/>
          <w:szCs w:val="22"/>
        </w:rPr>
        <w:noBreakHyphen/>
        <w:t>attaining learners using evidence</w:t>
      </w:r>
      <w:r w:rsidRPr="00BE07D0">
        <w:rPr>
          <w:rFonts w:ascii="Arial" w:hAnsi="Arial" w:cs="Arial"/>
          <w:sz w:val="22"/>
          <w:szCs w:val="22"/>
        </w:rPr>
        <w:noBreakHyphen/>
        <w:t>based strategies.</w:t>
      </w:r>
    </w:p>
    <w:p w14:paraId="2298B37A" w14:textId="77777777" w:rsidR="00BE07D0" w:rsidRDefault="00BE07D0" w:rsidP="00BE07D0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Pr="00BE07D0">
        <w:rPr>
          <w:rStyle w:val="Strong"/>
          <w:rFonts w:ascii="Arial" w:hAnsi="Arial" w:cs="Arial"/>
          <w:sz w:val="22"/>
          <w:szCs w:val="22"/>
        </w:rPr>
        <w:t>uality Assurance</w:t>
      </w:r>
      <w:r w:rsidRPr="00BE07D0">
        <w:rPr>
          <w:rFonts w:ascii="Arial" w:hAnsi="Arial" w:cs="Arial"/>
          <w:sz w:val="22"/>
          <w:szCs w:val="22"/>
        </w:rPr>
        <w:t xml:space="preserve"> — Conducting learning walks, book looks, lesson observations, and curriculum audits to ensure high standards.</w:t>
      </w:r>
    </w:p>
    <w:p w14:paraId="0C4A526F" w14:textId="3405D61A" w:rsidR="00BE07D0" w:rsidRPr="00BE07D0" w:rsidRDefault="00BE07D0" w:rsidP="00BE07D0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E07D0">
        <w:rPr>
          <w:rStyle w:val="Strong"/>
          <w:rFonts w:ascii="Arial" w:hAnsi="Arial" w:cs="Arial"/>
          <w:sz w:val="22"/>
          <w:szCs w:val="22"/>
        </w:rPr>
        <w:t>Stakeholder Communication</w:t>
      </w:r>
      <w:r w:rsidRPr="00BE07D0">
        <w:rPr>
          <w:rFonts w:ascii="Arial" w:hAnsi="Arial" w:cs="Arial"/>
          <w:sz w:val="22"/>
          <w:szCs w:val="22"/>
        </w:rPr>
        <w:t xml:space="preserve"> — Communicating effectively with parents, staff, governors, and external partners.</w:t>
      </w:r>
    </w:p>
    <w:p w14:paraId="42815ABF" w14:textId="2306579F" w:rsidR="005B2A9A" w:rsidRPr="0035420F" w:rsidRDefault="00F54024" w:rsidP="005B2A9A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Qualifications</w:t>
      </w:r>
    </w:p>
    <w:p w14:paraId="0F12EF5B" w14:textId="233269E6" w:rsidR="00862F6B" w:rsidRPr="009F2518" w:rsidRDefault="00F54024" w:rsidP="005B2A9A">
      <w:pPr>
        <w:pStyle w:val="ListParagraph"/>
        <w:numPr>
          <w:ilvl w:val="0"/>
          <w:numId w:val="2"/>
        </w:numPr>
        <w:spacing w:line="276" w:lineRule="auto"/>
        <w:jc w:val="both"/>
      </w:pPr>
      <w:r w:rsidRPr="009F2518">
        <w:rPr>
          <w:rFonts w:ascii="Arial" w:hAnsi="Arial" w:cs="Arial"/>
          <w:lang w:val="en-IN"/>
        </w:rPr>
        <w:t>NPQSL</w:t>
      </w:r>
    </w:p>
    <w:p w14:paraId="2E4FC1B3" w14:textId="04EBEF95" w:rsidR="00F54024" w:rsidRPr="009F2518" w:rsidRDefault="00F54024" w:rsidP="005B2A9A">
      <w:pPr>
        <w:pStyle w:val="ListParagraph"/>
        <w:numPr>
          <w:ilvl w:val="0"/>
          <w:numId w:val="2"/>
        </w:numPr>
        <w:spacing w:line="276" w:lineRule="auto"/>
        <w:jc w:val="both"/>
      </w:pPr>
      <w:r w:rsidRPr="009F2518">
        <w:rPr>
          <w:rFonts w:ascii="Arial" w:hAnsi="Arial" w:cs="Arial"/>
          <w:lang w:val="en-IN"/>
        </w:rPr>
        <w:t>YMHFA</w:t>
      </w:r>
    </w:p>
    <w:p w14:paraId="06BBE7F1" w14:textId="294593C1" w:rsidR="00F54024" w:rsidRPr="009F2518" w:rsidRDefault="00F54024" w:rsidP="005B2A9A">
      <w:pPr>
        <w:pStyle w:val="ListParagraph"/>
        <w:numPr>
          <w:ilvl w:val="0"/>
          <w:numId w:val="2"/>
        </w:numPr>
        <w:spacing w:line="276" w:lineRule="auto"/>
        <w:jc w:val="both"/>
      </w:pPr>
      <w:r w:rsidRPr="009F2518">
        <w:rPr>
          <w:rFonts w:ascii="Arial" w:hAnsi="Arial" w:cs="Arial"/>
          <w:lang w:val="en-IN"/>
        </w:rPr>
        <w:t>Teacher-led Research Programme (KYRA Research School)</w:t>
      </w:r>
    </w:p>
    <w:p w14:paraId="52DFDF98" w14:textId="77777777" w:rsidR="00F54024" w:rsidRDefault="00F54024" w:rsidP="00F54024">
      <w:pPr>
        <w:spacing w:line="276" w:lineRule="auto"/>
        <w:jc w:val="both"/>
      </w:pPr>
    </w:p>
    <w:p w14:paraId="4CD55C56" w14:textId="623FE889" w:rsidR="00F54024" w:rsidRPr="0035420F" w:rsidRDefault="00F54024" w:rsidP="00F54024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Additional Information</w:t>
      </w:r>
    </w:p>
    <w:p w14:paraId="1C46A495" w14:textId="1FF16228" w:rsidR="00F54024" w:rsidRPr="00F54024" w:rsidRDefault="00F54024" w:rsidP="00F54024">
      <w:pPr>
        <w:spacing w:line="276" w:lineRule="auto"/>
        <w:jc w:val="both"/>
        <w:rPr>
          <w:rFonts w:ascii="Arial" w:hAnsi="Arial" w:cs="Arial"/>
        </w:rPr>
      </w:pPr>
      <w:r w:rsidRPr="00F54024">
        <w:rPr>
          <w:rFonts w:ascii="Arial" w:hAnsi="Arial" w:cs="Arial"/>
        </w:rPr>
        <w:t xml:space="preserve">Full UK. </w:t>
      </w:r>
      <w:r w:rsidR="00DB3892">
        <w:rPr>
          <w:rFonts w:ascii="Arial" w:hAnsi="Arial" w:cs="Arial"/>
        </w:rPr>
        <w:t>d</w:t>
      </w:r>
      <w:r w:rsidRPr="00F54024">
        <w:rPr>
          <w:rFonts w:ascii="Arial" w:hAnsi="Arial" w:cs="Arial"/>
        </w:rPr>
        <w:t>riving license</w:t>
      </w:r>
    </w:p>
    <w:p w14:paraId="1A81E733" w14:textId="4306D8B9" w:rsidR="00F54024" w:rsidRDefault="007D3F7B" w:rsidP="00F5402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Enhanced DBS on the update service</w:t>
      </w:r>
    </w:p>
    <w:p w14:paraId="566126EA" w14:textId="24233CDC" w:rsidR="007D3F7B" w:rsidRPr="00F54024" w:rsidRDefault="007D3F7B" w:rsidP="00F54024">
      <w:pPr>
        <w:spacing w:line="276" w:lineRule="auto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</w:rPr>
        <w:t>Website: AnnaMillerEducation.co.uk</w:t>
      </w:r>
    </w:p>
    <w:sectPr w:rsidR="007D3F7B" w:rsidRPr="00F54024" w:rsidSect="005B2A9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6A1"/>
    <w:multiLevelType w:val="hybridMultilevel"/>
    <w:tmpl w:val="D58CD61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793449"/>
    <w:multiLevelType w:val="hybridMultilevel"/>
    <w:tmpl w:val="1666A5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631514"/>
    <w:multiLevelType w:val="hybridMultilevel"/>
    <w:tmpl w:val="95903B2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8E4EB6"/>
    <w:multiLevelType w:val="hybridMultilevel"/>
    <w:tmpl w:val="AF0AC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841C4"/>
    <w:multiLevelType w:val="hybridMultilevel"/>
    <w:tmpl w:val="6DC46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E49C6"/>
    <w:multiLevelType w:val="hybridMultilevel"/>
    <w:tmpl w:val="ED1C1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C2DCA"/>
    <w:multiLevelType w:val="hybridMultilevel"/>
    <w:tmpl w:val="D2F0F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53A94"/>
    <w:multiLevelType w:val="hybridMultilevel"/>
    <w:tmpl w:val="1102E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033A4"/>
    <w:multiLevelType w:val="hybridMultilevel"/>
    <w:tmpl w:val="A2DEC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CB377F"/>
    <w:multiLevelType w:val="hybridMultilevel"/>
    <w:tmpl w:val="9E5A4BAC"/>
    <w:lvl w:ilvl="0" w:tplc="C3C62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09636B"/>
    <w:multiLevelType w:val="hybridMultilevel"/>
    <w:tmpl w:val="A91641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2646809">
    <w:abstractNumId w:val="9"/>
  </w:num>
  <w:num w:numId="2" w16cid:durableId="298001676">
    <w:abstractNumId w:val="9"/>
  </w:num>
  <w:num w:numId="3" w16cid:durableId="1009410786">
    <w:abstractNumId w:val="2"/>
  </w:num>
  <w:num w:numId="4" w16cid:durableId="1957902589">
    <w:abstractNumId w:val="0"/>
  </w:num>
  <w:num w:numId="5" w16cid:durableId="2073457517">
    <w:abstractNumId w:val="10"/>
  </w:num>
  <w:num w:numId="6" w16cid:durableId="2067333555">
    <w:abstractNumId w:val="6"/>
  </w:num>
  <w:num w:numId="7" w16cid:durableId="1228145151">
    <w:abstractNumId w:val="4"/>
  </w:num>
  <w:num w:numId="8" w16cid:durableId="1836678816">
    <w:abstractNumId w:val="1"/>
  </w:num>
  <w:num w:numId="9" w16cid:durableId="1315254270">
    <w:abstractNumId w:val="5"/>
  </w:num>
  <w:num w:numId="10" w16cid:durableId="148639426">
    <w:abstractNumId w:val="7"/>
  </w:num>
  <w:num w:numId="11" w16cid:durableId="579146527">
    <w:abstractNumId w:val="3"/>
  </w:num>
  <w:num w:numId="12" w16cid:durableId="7433815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B5"/>
    <w:rsid w:val="00006180"/>
    <w:rsid w:val="000719A2"/>
    <w:rsid w:val="00082227"/>
    <w:rsid w:val="000E1D50"/>
    <w:rsid w:val="0011768A"/>
    <w:rsid w:val="001517C9"/>
    <w:rsid w:val="00191FF4"/>
    <w:rsid w:val="00255361"/>
    <w:rsid w:val="0025734A"/>
    <w:rsid w:val="00310523"/>
    <w:rsid w:val="003168B6"/>
    <w:rsid w:val="003221B1"/>
    <w:rsid w:val="0039117E"/>
    <w:rsid w:val="003A312C"/>
    <w:rsid w:val="003A7DCE"/>
    <w:rsid w:val="003C6EBA"/>
    <w:rsid w:val="0047566D"/>
    <w:rsid w:val="00476AAC"/>
    <w:rsid w:val="004A0FF3"/>
    <w:rsid w:val="005910A4"/>
    <w:rsid w:val="005B2A9A"/>
    <w:rsid w:val="00627AAC"/>
    <w:rsid w:val="006A44D4"/>
    <w:rsid w:val="006B09EC"/>
    <w:rsid w:val="00747CB5"/>
    <w:rsid w:val="007D3F7B"/>
    <w:rsid w:val="007F36C9"/>
    <w:rsid w:val="008422F7"/>
    <w:rsid w:val="00862F6B"/>
    <w:rsid w:val="00912BF0"/>
    <w:rsid w:val="009F2518"/>
    <w:rsid w:val="00A43EDB"/>
    <w:rsid w:val="00B354BB"/>
    <w:rsid w:val="00BE07D0"/>
    <w:rsid w:val="00C16406"/>
    <w:rsid w:val="00CB3147"/>
    <w:rsid w:val="00DB3892"/>
    <w:rsid w:val="00E21CB4"/>
    <w:rsid w:val="00F00259"/>
    <w:rsid w:val="00F45E6B"/>
    <w:rsid w:val="00F54024"/>
    <w:rsid w:val="00F676CC"/>
    <w:rsid w:val="00F8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D28A7"/>
  <w15:chartTrackingRefBased/>
  <w15:docId w15:val="{FF9BD071-1F80-488C-BE78-FD66BE3A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9A2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C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C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C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C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C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2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A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76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 Onnapuram</dc:creator>
  <cp:keywords/>
  <dc:description/>
  <cp:lastModifiedBy>anna miller</cp:lastModifiedBy>
  <cp:revision>2</cp:revision>
  <cp:lastPrinted>2026-05-17T22:25:00Z</cp:lastPrinted>
  <dcterms:created xsi:type="dcterms:W3CDTF">2026-06-30T11:09:00Z</dcterms:created>
  <dcterms:modified xsi:type="dcterms:W3CDTF">2026-06-30T11:09:00Z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7c477914-7176-4f7f-bf26-40e49a8e21d7</vt:lpwstr>
  </property>
</Properties>
</file>